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BE76A" w14:textId="77777777" w:rsidR="00C45682" w:rsidRPr="00C45682" w:rsidRDefault="00C45682" w:rsidP="00C45682">
      <w:pPr>
        <w:suppressAutoHyphens/>
        <w:spacing w:after="0" w:line="100" w:lineRule="atLeast"/>
        <w:ind w:left="72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  <w:r w:rsidRPr="00C45682">
        <w:rPr>
          <w:rFonts w:ascii="Times New Roman" w:eastAsia="TimesNewRomanPS-BoldMT" w:hAnsi="Times New Roman" w:cs="Times New Roman"/>
          <w:b/>
          <w:bCs/>
          <w:iCs/>
          <w:sz w:val="24"/>
          <w:szCs w:val="24"/>
          <w:lang w:val="sr-Cyrl-RS"/>
        </w:rPr>
        <w:t>ОБРАЗАЦ СТРУКТУРЕ ПОНУЂЕНЕ ЦЕНЕ</w:t>
      </w:r>
    </w:p>
    <w:p w14:paraId="321004C6" w14:textId="77777777" w:rsidR="00C45682" w:rsidRPr="00C45682" w:rsidRDefault="00C45682">
      <w:pPr>
        <w:rPr>
          <w:rFonts w:ascii="Times New Roman" w:hAnsi="Times New Roman" w:cs="Times New Roman"/>
        </w:rPr>
      </w:pPr>
    </w:p>
    <w:tbl>
      <w:tblPr>
        <w:tblW w:w="108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187"/>
        <w:gridCol w:w="708"/>
        <w:gridCol w:w="1276"/>
        <w:gridCol w:w="992"/>
        <w:gridCol w:w="1276"/>
        <w:gridCol w:w="1276"/>
        <w:gridCol w:w="1559"/>
      </w:tblGrid>
      <w:tr w:rsidR="00564811" w:rsidRPr="00564811" w14:paraId="1BD62C9B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00D05DEE" w14:textId="77777777" w:rsidR="00564811" w:rsidRPr="000774E4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0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Р.Б.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54B0346C" w14:textId="77777777" w:rsidR="00564811" w:rsidRPr="000774E4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0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Предмет ЈН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D7FF96" w14:textId="7A8D88A7" w:rsidR="00564811" w:rsidRPr="000774E4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0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Једин</w:t>
            </w:r>
            <w:r w:rsidR="000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-</w:t>
            </w:r>
            <w:bookmarkStart w:id="0" w:name="_GoBack"/>
            <w:bookmarkEnd w:id="0"/>
            <w:r w:rsidRPr="000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ица мере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74CF19" w14:textId="77777777" w:rsidR="00564811" w:rsidRPr="000774E4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07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Оквирна количина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FB6054" w14:textId="77777777" w:rsidR="00564811" w:rsidRPr="000774E4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 w:eastAsia="sr-Latn-RS"/>
              </w:rPr>
            </w:pPr>
            <w:r w:rsidRPr="00077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 w:eastAsia="sr-Latn-RS"/>
              </w:rPr>
              <w:t>Јединична цена без ПДВ-а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AB3B5F" w14:textId="77777777" w:rsidR="00564811" w:rsidRPr="000774E4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 w:eastAsia="sr-Latn-RS"/>
              </w:rPr>
            </w:pPr>
            <w:r w:rsidRPr="00077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 w:eastAsia="sr-Latn-RS"/>
              </w:rPr>
              <w:t>Јединична цена са ПДВ-ом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11A8F2" w14:textId="77777777" w:rsidR="00564811" w:rsidRPr="000774E4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 w:eastAsia="sr-Latn-RS"/>
              </w:rPr>
            </w:pPr>
            <w:r w:rsidRPr="00077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 w:eastAsia="sr-Latn-RS"/>
              </w:rPr>
              <w:t>Укупна цена без ПДВ-а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8B01F1" w14:textId="77777777" w:rsidR="00564811" w:rsidRPr="000774E4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 w:eastAsia="sr-Latn-RS"/>
              </w:rPr>
            </w:pPr>
            <w:r w:rsidRPr="00077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 w:eastAsia="sr-Latn-RS"/>
              </w:rPr>
              <w:t>Укупна цена са ПДВ-ом</w:t>
            </w:r>
          </w:p>
        </w:tc>
      </w:tr>
      <w:tr w:rsidR="00564811" w:rsidRPr="00564811" w14:paraId="5AF04E3C" w14:textId="77777777" w:rsidTr="00564811">
        <w:trPr>
          <w:trHeight w:val="975"/>
        </w:trPr>
        <w:tc>
          <w:tcPr>
            <w:tcW w:w="618" w:type="dxa"/>
            <w:shd w:val="pct20" w:color="auto" w:fill="auto"/>
            <w:vAlign w:val="center"/>
          </w:tcPr>
          <w:p w14:paraId="4663C3B2" w14:textId="4FF63A99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1</w:t>
            </w:r>
          </w:p>
        </w:tc>
        <w:tc>
          <w:tcPr>
            <w:tcW w:w="3187" w:type="dxa"/>
            <w:shd w:val="pct20" w:color="auto" w:fill="auto"/>
            <w:vAlign w:val="center"/>
          </w:tcPr>
          <w:p w14:paraId="7C575AA7" w14:textId="3432E184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2</w:t>
            </w:r>
          </w:p>
        </w:tc>
        <w:tc>
          <w:tcPr>
            <w:tcW w:w="708" w:type="dxa"/>
            <w:shd w:val="pct20" w:color="auto" w:fill="auto"/>
            <w:vAlign w:val="center"/>
          </w:tcPr>
          <w:p w14:paraId="3E3DB473" w14:textId="1F0247F1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3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60407C50" w14:textId="358EAADD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4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570693FE" w14:textId="3BCDE281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5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326852FD" w14:textId="51045DDA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6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674473F9" w14:textId="768DA85E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7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4821FCE9" w14:textId="79095060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8</w:t>
            </w:r>
          </w:p>
        </w:tc>
      </w:tr>
      <w:tr w:rsidR="00564811" w:rsidRPr="00564811" w14:paraId="2C1BCC0C" w14:textId="77777777" w:rsidTr="00564811">
        <w:trPr>
          <w:trHeight w:val="975"/>
        </w:trPr>
        <w:tc>
          <w:tcPr>
            <w:tcW w:w="618" w:type="dxa"/>
            <w:shd w:val="clear" w:color="auto" w:fill="auto"/>
            <w:vAlign w:val="center"/>
            <w:hideMark/>
          </w:tcPr>
          <w:p w14:paraId="0279F6A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1BF8FF73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Течни вим 750 ml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6CA5E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24CE6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CF09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96356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8CAAB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7EBCC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731768AD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416FB37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7545199C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Избељивач за веш 1000ml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F4665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07DED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F88EE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8DEF1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19CBF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B2028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58479AEE" w14:textId="77777777" w:rsidTr="00564811">
        <w:trPr>
          <w:trHeight w:val="1605"/>
        </w:trPr>
        <w:tc>
          <w:tcPr>
            <w:tcW w:w="618" w:type="dxa"/>
            <w:shd w:val="clear" w:color="auto" w:fill="auto"/>
            <w:vAlign w:val="center"/>
            <w:hideMark/>
          </w:tcPr>
          <w:p w14:paraId="6417B62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7CB4A39A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чишћење свих врста површина у тоалетима и кухињама 1000мл. Еко сертификован производ.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F5412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пак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D273D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E68C2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9BAF0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975B5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98F04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A92FBAF" w14:textId="77777777" w:rsidTr="00564811">
        <w:trPr>
          <w:trHeight w:val="975"/>
        </w:trPr>
        <w:tc>
          <w:tcPr>
            <w:tcW w:w="618" w:type="dxa"/>
            <w:shd w:val="clear" w:color="auto" w:fill="auto"/>
            <w:vAlign w:val="center"/>
            <w:hideMark/>
          </w:tcPr>
          <w:p w14:paraId="4E0F781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27F368A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Средство за чишћење санитарија 700мл.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5C35B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8537F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794C0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67297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AEDAE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0FADF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72B1585E" w14:textId="77777777" w:rsidTr="00564811">
        <w:trPr>
          <w:trHeight w:val="2235"/>
        </w:trPr>
        <w:tc>
          <w:tcPr>
            <w:tcW w:w="618" w:type="dxa"/>
            <w:shd w:val="clear" w:color="auto" w:fill="auto"/>
            <w:vAlign w:val="center"/>
            <w:hideMark/>
          </w:tcPr>
          <w:p w14:paraId="03CE3F9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1A697319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Средство за прање подних површина пријатног, свежег мириса паковање </w:t>
            </w: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br/>
              <w:t>1000ml. Еко сертификован производ.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713C4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216FF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F35AB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B1EB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06AB0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BDCC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65BEFC5A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1897F01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17E218B1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прање подова 1000 мл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DA079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61AB5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16977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BE938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2EFC0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86C1A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7ACE9466" w14:textId="77777777" w:rsidTr="00564811">
        <w:trPr>
          <w:trHeight w:val="1290"/>
        </w:trPr>
        <w:tc>
          <w:tcPr>
            <w:tcW w:w="618" w:type="dxa"/>
            <w:shd w:val="clear" w:color="auto" w:fill="auto"/>
            <w:vAlign w:val="center"/>
            <w:hideMark/>
          </w:tcPr>
          <w:p w14:paraId="6AE3F1D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5C0D90F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намењено за чишћење еластичних и  јаких водоотпорних подних површина 1000мл. Еко сертификован производ.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53F14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5C596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E53B2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1B45D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545BC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173A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9F722B2" w14:textId="77777777" w:rsidTr="00564811">
        <w:trPr>
          <w:trHeight w:val="1290"/>
        </w:trPr>
        <w:tc>
          <w:tcPr>
            <w:tcW w:w="618" w:type="dxa"/>
            <w:shd w:val="clear" w:color="auto" w:fill="auto"/>
            <w:vAlign w:val="center"/>
            <w:hideMark/>
          </w:tcPr>
          <w:p w14:paraId="621FF8E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7F9B91E5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прање дрвених подова, ламината и сличних површина 1000 ml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390D4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C040C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2747B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F6ACF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5755A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CD4A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178FD41" w14:textId="77777777" w:rsidTr="00564811">
        <w:trPr>
          <w:trHeight w:val="975"/>
        </w:trPr>
        <w:tc>
          <w:tcPr>
            <w:tcW w:w="618" w:type="dxa"/>
            <w:shd w:val="clear" w:color="auto" w:fill="auto"/>
            <w:vAlign w:val="center"/>
            <w:hideMark/>
          </w:tcPr>
          <w:p w14:paraId="28FAF58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3EAB4232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чишћење стаклених производа. Паковање 10000мл. Еко сертификован производ.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174A6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лит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8F6F1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9F92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87B04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81366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100AB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0C5C712C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5998857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10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B454B26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Течност за прање стакла са пумпицом 500 ml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60C2A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175B7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7B932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C81DE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30C4C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991D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636A6DB8" w14:textId="77777777" w:rsidTr="00564811">
        <w:trPr>
          <w:trHeight w:val="975"/>
        </w:trPr>
        <w:tc>
          <w:tcPr>
            <w:tcW w:w="618" w:type="dxa"/>
            <w:shd w:val="clear" w:color="auto" w:fill="auto"/>
            <w:vAlign w:val="center"/>
            <w:hideMark/>
          </w:tcPr>
          <w:p w14:paraId="516E61D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12ABC860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дезинфекцију подова 1000 мл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32D3D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F64F4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9D2D8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E95F1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F1487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762B5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0D3BB908" w14:textId="77777777" w:rsidTr="00564811">
        <w:trPr>
          <w:trHeight w:val="1290"/>
        </w:trPr>
        <w:tc>
          <w:tcPr>
            <w:tcW w:w="618" w:type="dxa"/>
            <w:shd w:val="clear" w:color="auto" w:fill="auto"/>
            <w:vAlign w:val="center"/>
            <w:hideMark/>
          </w:tcPr>
          <w:p w14:paraId="05000B0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DB2F310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Течни сапун са глицерином 1000ml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23948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054E6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DC4A5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1E114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8A9B4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4BB2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2D27318B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47362BC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043AD3F4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Сона киселина 1000мл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E1FCD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AEF0E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A6836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0B766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C977E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0A8F4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107841D" w14:textId="77777777" w:rsidTr="00564811">
        <w:trPr>
          <w:trHeight w:val="975"/>
        </w:trPr>
        <w:tc>
          <w:tcPr>
            <w:tcW w:w="618" w:type="dxa"/>
            <w:shd w:val="clear" w:color="auto" w:fill="auto"/>
            <w:vAlign w:val="center"/>
            <w:hideMark/>
          </w:tcPr>
          <w:p w14:paraId="53A4756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7394E21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Течност за ручно прање посуђа 1000ml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77340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14144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1AA60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5FA77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A7788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C7FB7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32D02EBD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68640B9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11ED0B7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дезинфекцију руку у гелу 500мл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39E34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D1231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E98E2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FF3A5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6F1DF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DC485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312B4A5" w14:textId="77777777" w:rsidTr="00564811">
        <w:trPr>
          <w:trHeight w:val="975"/>
        </w:trPr>
        <w:tc>
          <w:tcPr>
            <w:tcW w:w="618" w:type="dxa"/>
            <w:shd w:val="clear" w:color="auto" w:fill="auto"/>
            <w:vAlign w:val="center"/>
            <w:hideMark/>
          </w:tcPr>
          <w:p w14:paraId="779DC92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7B3B85E1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дезинфекцију свих површина са пумпицом 750 ml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8C145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F4C3A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1EB90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ACC2B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7C94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B1122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634716B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4FA8DA2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1BC7186A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Куглице за ВЦ шољу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005E1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26926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E6FD1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93DC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13683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90C72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3B2A9610" w14:textId="77777777" w:rsidTr="00564811">
        <w:trPr>
          <w:trHeight w:val="1605"/>
        </w:trPr>
        <w:tc>
          <w:tcPr>
            <w:tcW w:w="618" w:type="dxa"/>
            <w:shd w:val="clear" w:color="auto" w:fill="auto"/>
            <w:vAlign w:val="center"/>
            <w:hideMark/>
          </w:tcPr>
          <w:p w14:paraId="74EFD85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304B1324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Прашак за веш 3кг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2A130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291AA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319E1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8ACF9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49C72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69854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1D5011A" w14:textId="77777777" w:rsidTr="00564811">
        <w:trPr>
          <w:trHeight w:val="1290"/>
        </w:trPr>
        <w:tc>
          <w:tcPr>
            <w:tcW w:w="618" w:type="dxa"/>
            <w:shd w:val="clear" w:color="auto" w:fill="auto"/>
            <w:vAlign w:val="center"/>
            <w:hideMark/>
          </w:tcPr>
          <w:p w14:paraId="6BCBB02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0032189F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Омекшивач за веш паковање 1000мл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E74BD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54C31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CA91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101B7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F9A57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4D201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7DD761CC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339807C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A6E51A0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Цевоток 1000мл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3E512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BBF97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1E243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60710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DDF17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8531E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5302AD82" w14:textId="77777777" w:rsidTr="00564811">
        <w:trPr>
          <w:trHeight w:val="1290"/>
        </w:trPr>
        <w:tc>
          <w:tcPr>
            <w:tcW w:w="618" w:type="dxa"/>
            <w:shd w:val="clear" w:color="auto" w:fill="auto"/>
            <w:vAlign w:val="center"/>
            <w:hideMark/>
          </w:tcPr>
          <w:p w14:paraId="4ACFBFE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21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1F00DC74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одмашћивање рерни 750 ml са пумпицом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160D1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00A84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B7829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19540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9C92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673FA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A9F4F5D" w14:textId="77777777" w:rsidTr="00564811">
        <w:trPr>
          <w:trHeight w:val="1290"/>
        </w:trPr>
        <w:tc>
          <w:tcPr>
            <w:tcW w:w="618" w:type="dxa"/>
            <w:shd w:val="clear" w:color="auto" w:fill="auto"/>
            <w:vAlign w:val="center"/>
            <w:hideMark/>
          </w:tcPr>
          <w:p w14:paraId="28C7300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7C89D07B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одмашћивање рерни 750 ml допуна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10066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18F4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CD4C3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F12C1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369B2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EBAED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267CDEF" w14:textId="77777777" w:rsidTr="00564811">
        <w:trPr>
          <w:trHeight w:val="975"/>
        </w:trPr>
        <w:tc>
          <w:tcPr>
            <w:tcW w:w="618" w:type="dxa"/>
            <w:shd w:val="clear" w:color="auto" w:fill="auto"/>
            <w:vAlign w:val="center"/>
            <w:hideMark/>
          </w:tcPr>
          <w:p w14:paraId="5CB473E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23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11D066CD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чишћење санитарија у купатилу и уклањање каменца 750 ml са распршивачем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048B3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C533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629AF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E09A4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8A67E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032C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802F970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2354300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FC34D17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Етил алкохол 1000мл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714F5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FC6F8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73C4B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4F1DB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34B36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344C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28C0694B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4528016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2ACB6DDE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Течност за машинско прање посуђа у професионалним машинама 25кг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42AB2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ABBD6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ABC79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1496F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EF600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44140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0B65BA35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7894308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26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8173D94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машинско испирање посуђа у професионалним машинама 10кг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A244F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3D58C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277DC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112E9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35DF0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BAE16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5A069CAC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58A546E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579E59AC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Средство за дезинфекцију свих површина, опреме и прибора, антисепсол 5 1000ml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E2ED1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AE110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E367E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1671D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1B472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84DC5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60FFE26A" w14:textId="77777777" w:rsidTr="00564811">
        <w:trPr>
          <w:trHeight w:val="975"/>
        </w:trPr>
        <w:tc>
          <w:tcPr>
            <w:tcW w:w="618" w:type="dxa"/>
            <w:shd w:val="clear" w:color="auto" w:fill="auto"/>
            <w:vAlign w:val="center"/>
            <w:hideMark/>
          </w:tcPr>
          <w:p w14:paraId="4AB557D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29F889E9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Течност за прање и дезинфекцију</w:t>
            </w: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br/>
              <w:t>посуђа и осталог кухињског прибора и опреме 1000мл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CF743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A9D07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2ED17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25842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4B136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3097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06FC851E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539DECD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29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C933F34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Спреј против инсеката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ECA4F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80F03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7F933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3FC58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8A95E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A4A28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710E4D9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208B827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23194D1A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Освеживач просторија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AF9C9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160A0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3F20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17DAC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0793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A69E3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09560B29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6E28212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148C206C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Крема за руке са глицерином 100мл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C4878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8F498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8062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016E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8B598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F5B60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0476D93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44F6CFB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32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B8BF660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Жица за судове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77989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26B3C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DE738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01B0C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E7430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03CFC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2D15A67C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1F43572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33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75742AB8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Вишенаменска "магична" крпа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97B8B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966FF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11C21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4F603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2B0DD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BF1F0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00C9E462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32A0A83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34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5861C5D4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Тоалет папир у ролни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EF484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B4CC1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21000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EB64F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8DBFC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034A3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456F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8D278FD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5C4B271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A28877C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Сунђер за судове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E2805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62000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8EE68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2F5FB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7743E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73A6C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728D6895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5D78411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36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9655476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Влажне крпе паковање 3 комада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66158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пак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557E2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74DB1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04C72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593B4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43BBE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507FDA56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35F2152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2321C70B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Рукавице за домаћинство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DDB6F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187B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5C5C0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4410A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3EA2E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FCCE3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7CE06A37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53E804A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0707A50F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Капа од филца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53E5D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A6896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F8FC9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FE7DA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2738E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BDAE9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E321B1B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4857AE3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39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6C2BBDB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Папирни убруси у ролни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ADBEE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80EDB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6F825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81AA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54150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B7472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7F09E3F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7346B69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7AD7D29C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Вреће за смеће 70х110 паковање 20 комада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B7B25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пак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42983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F8502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2760A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B4A06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7A0A7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04CF049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74F3AC0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31A8964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Вреће за смеће 500х600 паковање 30 комада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1591E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пак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8A225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52C20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EACBD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9A67D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8DBB0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33E4A73D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72AAD3D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1E8DEF92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Собна метла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2C6F4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B6F72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B6F64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126BD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BFE87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46743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3559E2E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65F0996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43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5A3A5192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Метални штап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58349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E75E6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2E0D8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CA491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61D42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511B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69CAC31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46A2187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5392495A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Уложак за бриско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14E8A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2DF1C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2E60C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42E21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E98B7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9823A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115AE55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1386844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2A8D85A4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Ђубровник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4CA2F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15CFE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86E17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84E80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52A4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F4D82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36C5CCC2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07CDBC0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7AB27D5A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Канта за воду 10 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7FE3B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501E2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C226F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5EC42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98CD6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0C1D1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6C24CE81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5D4D058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47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EDA81E1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Метла сиркова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B5938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E915A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0E787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2FE27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0EDCE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3D20E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55C0132F" w14:textId="77777777" w:rsidTr="00564811">
        <w:trPr>
          <w:trHeight w:val="660"/>
        </w:trPr>
        <w:tc>
          <w:tcPr>
            <w:tcW w:w="618" w:type="dxa"/>
            <w:shd w:val="clear" w:color="auto" w:fill="auto"/>
            <w:vAlign w:val="center"/>
            <w:hideMark/>
          </w:tcPr>
          <w:p w14:paraId="5B1323B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48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084E499A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Пластична пајалица за прашину са штапом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6A40C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4510F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C48A4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F9C0A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61827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D7E6D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653B568A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44ACD1A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49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34F4F7B9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Канта педалка са улошком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D0432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AE26C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E2B47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30DDF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C120A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0F910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F98B7F7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3073D15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6339F78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Пластична канта за прање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79B1C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A5404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E2D24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AAC50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55EE2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9DE64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733B2D34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30D66E1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2D49A599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Каца за туршију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62982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72F0A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BB0E2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1C24B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B9AC9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1EFF7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6199C6CB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40420DD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52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119C4F3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Папируша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A581E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7677A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070EC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CDA68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7A6D8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C8776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537B64FC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636C36E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53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9824D79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Нокшир за децу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E2FED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57367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F15ED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CFD89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B3D55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0D54D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9FB2C32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3FDE04F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54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37072E2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Универзални чеп за судоперу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F4201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F0F7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A5583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36F34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20B46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B5AEA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21AD2703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53DB2B9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55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1A2521BF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Телескопски штап 3м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8C4B9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3CCA5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78975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53792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5C2AE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E5E5C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34F2E79F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0ABE738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56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7621EC3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Кофа за воду 5 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43053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2B074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F658D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BBD56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F59B9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5FCAC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7D5B32A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65AC827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57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261723C5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Канта за бриска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C40A0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C21AC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0B3A2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C3A1B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FF3B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D5DEE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0BC0F9C6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6C472B4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58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0153EE2E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Вакум гума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E514C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5B0DB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40D0A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910A61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480D2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2E13F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76635B14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053ACAE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59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3B865BE1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Четка за ве-це шоље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7F926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20D7E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C3C82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E2F2C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88E8B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54198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395BF465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5CA9F9B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7FDDA73C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Крпе за под, величинe 70cm x 100cm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65AD1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AF4FB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26776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BF974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1BC8C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F32EE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77D6C4FD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17BB864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61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101C4058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Четка за рибање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DD39E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03F74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93F9A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DD7F7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6FFC7B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5C51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24279378" w14:textId="77777777" w:rsidTr="00564811">
        <w:trPr>
          <w:trHeight w:val="975"/>
        </w:trPr>
        <w:tc>
          <w:tcPr>
            <w:tcW w:w="618" w:type="dxa"/>
            <w:shd w:val="clear" w:color="auto" w:fill="auto"/>
            <w:vAlign w:val="center"/>
            <w:hideMark/>
          </w:tcPr>
          <w:p w14:paraId="0550229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62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6E4C8885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Кухињски убрус 2/1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1E4BF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пак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54B05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807B6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0A75A8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508F1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8D3B4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676A8BA1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1D512E80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63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E71980D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Отирач "Бамбус"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E3035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04DC0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1D8EF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03360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3BCA1C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576C7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1FA40167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7D7B896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64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07546163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Четке за флаше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28C26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B675B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0B78E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2B39F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5BD46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F16B09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564811" w:rsidRPr="00564811" w14:paraId="41C5A4B8" w14:textId="77777777" w:rsidTr="00564811">
        <w:trPr>
          <w:trHeight w:val="345"/>
        </w:trPr>
        <w:tc>
          <w:tcPr>
            <w:tcW w:w="618" w:type="dxa"/>
            <w:shd w:val="clear" w:color="auto" w:fill="auto"/>
            <w:vAlign w:val="center"/>
            <w:hideMark/>
          </w:tcPr>
          <w:p w14:paraId="71D68AA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65</w:t>
            </w:r>
          </w:p>
        </w:tc>
        <w:tc>
          <w:tcPr>
            <w:tcW w:w="3187" w:type="dxa"/>
            <w:shd w:val="clear" w:color="auto" w:fill="auto"/>
            <w:vAlign w:val="center"/>
            <w:hideMark/>
          </w:tcPr>
          <w:p w14:paraId="4E93333D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Метлица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21991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FA8004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A0D955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BE41C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ED8BEF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1E559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65916" w:rsidRPr="00564811" w14:paraId="5FE9D3D8" w14:textId="77777777" w:rsidTr="00E65916">
        <w:trPr>
          <w:trHeight w:val="345"/>
        </w:trPr>
        <w:tc>
          <w:tcPr>
            <w:tcW w:w="618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564D0926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66</w:t>
            </w:r>
          </w:p>
        </w:tc>
        <w:tc>
          <w:tcPr>
            <w:tcW w:w="3187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6464DCA1" w14:textId="77777777" w:rsidR="00564811" w:rsidRPr="00564811" w:rsidRDefault="00564811" w:rsidP="0056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Прашко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0C7106ED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ком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67235DEE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2A3BA372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4CFA1ACA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E2911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E449A3" w14:textId="77777777" w:rsidR="00564811" w:rsidRPr="00564811" w:rsidRDefault="00564811" w:rsidP="0056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56481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65916" w:rsidRPr="00564811" w14:paraId="3449FC70" w14:textId="77777777" w:rsidTr="006A5152">
        <w:trPr>
          <w:trHeight w:val="345"/>
        </w:trPr>
        <w:tc>
          <w:tcPr>
            <w:tcW w:w="8057" w:type="dxa"/>
            <w:gridSpan w:val="6"/>
            <w:shd w:val="pct20" w:color="auto" w:fill="auto"/>
            <w:vAlign w:val="center"/>
          </w:tcPr>
          <w:p w14:paraId="275E7059" w14:textId="427A8A3E" w:rsidR="00E65916" w:rsidRPr="00564811" w:rsidRDefault="00E65916" w:rsidP="00E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C456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УКУПНА ЦЕНА </w:t>
            </w:r>
            <w:r w:rsidRPr="00C4568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НА БАЗИ ОКВИРНИХ КОЛИЧИНА </w:t>
            </w:r>
            <w:r w:rsidRPr="00C45682">
              <w:rPr>
                <w:rFonts w:ascii="Times New Roman" w:hAnsi="Times New Roman" w:cs="Times New Roman"/>
                <w:b/>
                <w:sz w:val="20"/>
                <w:szCs w:val="20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5F4E42" w14:textId="77777777" w:rsidR="00E65916" w:rsidRPr="00564811" w:rsidRDefault="00E65916" w:rsidP="00E6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</w:tr>
      <w:tr w:rsidR="00E65916" w:rsidRPr="00564811" w14:paraId="6EDD4B26" w14:textId="77777777" w:rsidTr="003926D5">
        <w:trPr>
          <w:trHeight w:val="345"/>
        </w:trPr>
        <w:tc>
          <w:tcPr>
            <w:tcW w:w="8057" w:type="dxa"/>
            <w:gridSpan w:val="6"/>
            <w:shd w:val="pct20" w:color="auto" w:fill="auto"/>
            <w:vAlign w:val="center"/>
          </w:tcPr>
          <w:p w14:paraId="6B698520" w14:textId="5879F347" w:rsidR="00E65916" w:rsidRPr="00564811" w:rsidRDefault="00E65916" w:rsidP="00E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C4568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84C36C1" w14:textId="77777777" w:rsidR="00E65916" w:rsidRPr="00564811" w:rsidRDefault="00E65916" w:rsidP="00E6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</w:tr>
      <w:tr w:rsidR="00E65916" w:rsidRPr="00564811" w14:paraId="7C37C4A0" w14:textId="77777777" w:rsidTr="002A4FE2">
        <w:trPr>
          <w:trHeight w:val="345"/>
        </w:trPr>
        <w:tc>
          <w:tcPr>
            <w:tcW w:w="8057" w:type="dxa"/>
            <w:gridSpan w:val="6"/>
            <w:shd w:val="pct20" w:color="auto" w:fill="auto"/>
            <w:vAlign w:val="center"/>
          </w:tcPr>
          <w:p w14:paraId="568DC7E0" w14:textId="2F308C4E" w:rsidR="00E65916" w:rsidRPr="00564811" w:rsidRDefault="00E65916" w:rsidP="00E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C456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УКУПНА ЦЕНА </w:t>
            </w:r>
            <w:r w:rsidRPr="00C4568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НА БАЗИ ОКВИРНИХ КОЛИЧИНА </w:t>
            </w:r>
            <w:r w:rsidRPr="00C45682">
              <w:rPr>
                <w:rFonts w:ascii="Times New Roman" w:hAnsi="Times New Roman" w:cs="Times New Roman"/>
                <w:b/>
                <w:sz w:val="20"/>
                <w:szCs w:val="20"/>
              </w:rPr>
              <w:t>СА ПДВ-ОМ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BFB8C06" w14:textId="77777777" w:rsidR="00E65916" w:rsidRPr="00564811" w:rsidRDefault="00E65916" w:rsidP="00E6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</w:tr>
    </w:tbl>
    <w:p w14:paraId="14390C0E" w14:textId="77777777" w:rsidR="00E65916" w:rsidRDefault="00E65916" w:rsidP="00C45682">
      <w:pPr>
        <w:rPr>
          <w:rFonts w:ascii="Times New Roman" w:hAnsi="Times New Roman" w:cs="Times New Roman"/>
        </w:rPr>
      </w:pPr>
    </w:p>
    <w:p w14:paraId="54DF8E52" w14:textId="09B2321C" w:rsidR="00C45682" w:rsidRPr="00C45682" w:rsidRDefault="00C45682" w:rsidP="00C45682">
      <w:pPr>
        <w:rPr>
          <w:rFonts w:ascii="Times New Roman" w:hAnsi="Times New Roman" w:cs="Times New Roman"/>
        </w:rPr>
      </w:pPr>
      <w:proofErr w:type="spellStart"/>
      <w:r w:rsidRPr="00C45682">
        <w:rPr>
          <w:rFonts w:ascii="Times New Roman" w:hAnsi="Times New Roman" w:cs="Times New Roman"/>
        </w:rPr>
        <w:t>Упутство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за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попуњавање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обрасца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структуре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понуђене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цене</w:t>
      </w:r>
      <w:proofErr w:type="spellEnd"/>
      <w:r w:rsidRPr="00C45682">
        <w:rPr>
          <w:rFonts w:ascii="Times New Roman" w:hAnsi="Times New Roman" w:cs="Times New Roman"/>
        </w:rPr>
        <w:t>:</w:t>
      </w:r>
    </w:p>
    <w:p w14:paraId="1F63D37B" w14:textId="72798A8C" w:rsidR="00C45682" w:rsidRPr="00C45682" w:rsidRDefault="00C45682" w:rsidP="00C456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5682">
        <w:rPr>
          <w:rFonts w:ascii="Times New Roman" w:hAnsi="Times New Roman" w:cs="Times New Roman"/>
        </w:rPr>
        <w:t xml:space="preserve">у </w:t>
      </w:r>
      <w:proofErr w:type="spellStart"/>
      <w:r w:rsidRPr="00C45682">
        <w:rPr>
          <w:rFonts w:ascii="Times New Roman" w:hAnsi="Times New Roman" w:cs="Times New Roman"/>
        </w:rPr>
        <w:t>колони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r w:rsidR="00564811">
        <w:rPr>
          <w:rFonts w:ascii="Times New Roman" w:hAnsi="Times New Roman" w:cs="Times New Roman"/>
          <w:lang w:val="sr-Cyrl-RS"/>
        </w:rPr>
        <w:t>5</w:t>
      </w:r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уписати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колико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износи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јединична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цена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без</w:t>
      </w:r>
      <w:proofErr w:type="spellEnd"/>
      <w:r w:rsidRPr="00C45682">
        <w:rPr>
          <w:rFonts w:ascii="Times New Roman" w:hAnsi="Times New Roman" w:cs="Times New Roman"/>
        </w:rPr>
        <w:t xml:space="preserve"> ПДВ-а, </w:t>
      </w:r>
      <w:proofErr w:type="spellStart"/>
      <w:r w:rsidRPr="00C45682">
        <w:rPr>
          <w:rFonts w:ascii="Times New Roman" w:hAnsi="Times New Roman" w:cs="Times New Roman"/>
        </w:rPr>
        <w:t>за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тражени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предмет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јавне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набавке</w:t>
      </w:r>
      <w:proofErr w:type="spellEnd"/>
      <w:r w:rsidRPr="00C45682">
        <w:rPr>
          <w:rFonts w:ascii="Times New Roman" w:hAnsi="Times New Roman" w:cs="Times New Roman"/>
        </w:rPr>
        <w:t>;</w:t>
      </w:r>
    </w:p>
    <w:p w14:paraId="53B4DA8B" w14:textId="12E4CCFA" w:rsidR="00C45682" w:rsidRPr="00C45682" w:rsidRDefault="00C45682" w:rsidP="00C456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5682">
        <w:rPr>
          <w:rFonts w:ascii="Times New Roman" w:hAnsi="Times New Roman" w:cs="Times New Roman"/>
        </w:rPr>
        <w:t xml:space="preserve">у </w:t>
      </w:r>
      <w:proofErr w:type="spellStart"/>
      <w:r w:rsidRPr="00C45682">
        <w:rPr>
          <w:rFonts w:ascii="Times New Roman" w:hAnsi="Times New Roman" w:cs="Times New Roman"/>
        </w:rPr>
        <w:t>колони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r w:rsidR="00564811">
        <w:rPr>
          <w:rFonts w:ascii="Times New Roman" w:hAnsi="Times New Roman" w:cs="Times New Roman"/>
          <w:lang w:val="sr-Cyrl-RS"/>
        </w:rPr>
        <w:t>6</w:t>
      </w:r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уписати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колико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износи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јединична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цена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са</w:t>
      </w:r>
      <w:proofErr w:type="spellEnd"/>
      <w:r w:rsidRPr="00C45682">
        <w:rPr>
          <w:rFonts w:ascii="Times New Roman" w:hAnsi="Times New Roman" w:cs="Times New Roman"/>
        </w:rPr>
        <w:t xml:space="preserve"> ПДВ-</w:t>
      </w:r>
      <w:proofErr w:type="spellStart"/>
      <w:r w:rsidRPr="00C45682">
        <w:rPr>
          <w:rFonts w:ascii="Times New Roman" w:hAnsi="Times New Roman" w:cs="Times New Roman"/>
        </w:rPr>
        <w:t>ом</w:t>
      </w:r>
      <w:proofErr w:type="spellEnd"/>
      <w:r w:rsidRPr="00C45682">
        <w:rPr>
          <w:rFonts w:ascii="Times New Roman" w:hAnsi="Times New Roman" w:cs="Times New Roman"/>
        </w:rPr>
        <w:t xml:space="preserve">, </w:t>
      </w:r>
      <w:proofErr w:type="spellStart"/>
      <w:r w:rsidRPr="00C45682">
        <w:rPr>
          <w:rFonts w:ascii="Times New Roman" w:hAnsi="Times New Roman" w:cs="Times New Roman"/>
        </w:rPr>
        <w:t>за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сваки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тражени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предмет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јавне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набавке</w:t>
      </w:r>
      <w:proofErr w:type="spellEnd"/>
      <w:r w:rsidRPr="00C45682">
        <w:rPr>
          <w:rFonts w:ascii="Times New Roman" w:hAnsi="Times New Roman" w:cs="Times New Roman"/>
        </w:rPr>
        <w:t>;</w:t>
      </w:r>
    </w:p>
    <w:p w14:paraId="5C30DD90" w14:textId="77777777" w:rsidR="00C45682" w:rsidRPr="00C45682" w:rsidRDefault="00C45682" w:rsidP="00C456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5682">
        <w:rPr>
          <w:rFonts w:ascii="Times New Roman" w:hAnsi="Times New Roman" w:cs="Times New Roman"/>
        </w:rPr>
        <w:t xml:space="preserve">у </w:t>
      </w:r>
      <w:proofErr w:type="spellStart"/>
      <w:r w:rsidRPr="00C45682">
        <w:rPr>
          <w:rFonts w:ascii="Times New Roman" w:hAnsi="Times New Roman" w:cs="Times New Roman"/>
        </w:rPr>
        <w:t>колони</w:t>
      </w:r>
      <w:proofErr w:type="spellEnd"/>
      <w:r w:rsidRPr="00C45682">
        <w:rPr>
          <w:rFonts w:ascii="Times New Roman" w:hAnsi="Times New Roman" w:cs="Times New Roman"/>
        </w:rPr>
        <w:t xml:space="preserve"> 7 </w:t>
      </w:r>
      <w:proofErr w:type="spellStart"/>
      <w:r w:rsidRPr="00C45682">
        <w:rPr>
          <w:rFonts w:ascii="Times New Roman" w:hAnsi="Times New Roman" w:cs="Times New Roman"/>
        </w:rPr>
        <w:t>уписати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укупну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цену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без</w:t>
      </w:r>
      <w:proofErr w:type="spellEnd"/>
      <w:r w:rsidRPr="00C45682">
        <w:rPr>
          <w:rFonts w:ascii="Times New Roman" w:hAnsi="Times New Roman" w:cs="Times New Roman"/>
        </w:rPr>
        <w:t xml:space="preserve"> ПДВ-а </w:t>
      </w:r>
      <w:proofErr w:type="spellStart"/>
      <w:r w:rsidRPr="00C45682">
        <w:rPr>
          <w:rFonts w:ascii="Times New Roman" w:hAnsi="Times New Roman" w:cs="Times New Roman"/>
        </w:rPr>
        <w:t>за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тражени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предмет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јавне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набавке</w:t>
      </w:r>
      <w:proofErr w:type="spellEnd"/>
      <w:r w:rsidRPr="00C45682">
        <w:rPr>
          <w:rFonts w:ascii="Times New Roman" w:hAnsi="Times New Roman" w:cs="Times New Roman"/>
        </w:rPr>
        <w:t xml:space="preserve"> и </w:t>
      </w:r>
      <w:proofErr w:type="spellStart"/>
      <w:r w:rsidRPr="00C45682">
        <w:rPr>
          <w:rFonts w:ascii="Times New Roman" w:hAnsi="Times New Roman" w:cs="Times New Roman"/>
        </w:rPr>
        <w:t>то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тако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што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ће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помножити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јединичну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цену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без</w:t>
      </w:r>
      <w:proofErr w:type="spellEnd"/>
      <w:r w:rsidRPr="00C45682">
        <w:rPr>
          <w:rFonts w:ascii="Times New Roman" w:hAnsi="Times New Roman" w:cs="Times New Roman"/>
        </w:rPr>
        <w:t xml:space="preserve"> ПДВ-а (</w:t>
      </w:r>
      <w:proofErr w:type="spellStart"/>
      <w:r w:rsidRPr="00C45682">
        <w:rPr>
          <w:rFonts w:ascii="Times New Roman" w:hAnsi="Times New Roman" w:cs="Times New Roman"/>
        </w:rPr>
        <w:t>колона</w:t>
      </w:r>
      <w:proofErr w:type="spellEnd"/>
      <w:r w:rsidRPr="00C45682">
        <w:rPr>
          <w:rFonts w:ascii="Times New Roman" w:hAnsi="Times New Roman" w:cs="Times New Roman"/>
        </w:rPr>
        <w:t xml:space="preserve"> 5) </w:t>
      </w:r>
      <w:proofErr w:type="spellStart"/>
      <w:r w:rsidRPr="00C45682">
        <w:rPr>
          <w:rFonts w:ascii="Times New Roman" w:hAnsi="Times New Roman" w:cs="Times New Roman"/>
        </w:rPr>
        <w:t>са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траженим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оквирним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количинама</w:t>
      </w:r>
      <w:proofErr w:type="spellEnd"/>
      <w:r w:rsidRPr="00C45682">
        <w:rPr>
          <w:rFonts w:ascii="Times New Roman" w:hAnsi="Times New Roman" w:cs="Times New Roman"/>
        </w:rPr>
        <w:t xml:space="preserve"> (</w:t>
      </w:r>
      <w:proofErr w:type="spellStart"/>
      <w:r w:rsidRPr="00C45682">
        <w:rPr>
          <w:rFonts w:ascii="Times New Roman" w:hAnsi="Times New Roman" w:cs="Times New Roman"/>
        </w:rPr>
        <w:t>колона</w:t>
      </w:r>
      <w:proofErr w:type="spellEnd"/>
      <w:r w:rsidRPr="00C45682">
        <w:rPr>
          <w:rFonts w:ascii="Times New Roman" w:hAnsi="Times New Roman" w:cs="Times New Roman"/>
        </w:rPr>
        <w:t xml:space="preserve"> 4); </w:t>
      </w:r>
    </w:p>
    <w:p w14:paraId="59B0B9B3" w14:textId="77777777" w:rsidR="00C45682" w:rsidRPr="00C45682" w:rsidRDefault="00C45682" w:rsidP="00C456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5682">
        <w:rPr>
          <w:rFonts w:ascii="Times New Roman" w:hAnsi="Times New Roman" w:cs="Times New Roman"/>
        </w:rPr>
        <w:t xml:space="preserve">у </w:t>
      </w:r>
      <w:proofErr w:type="spellStart"/>
      <w:r w:rsidRPr="00C45682">
        <w:rPr>
          <w:rFonts w:ascii="Times New Roman" w:hAnsi="Times New Roman" w:cs="Times New Roman"/>
        </w:rPr>
        <w:t>колони</w:t>
      </w:r>
      <w:proofErr w:type="spellEnd"/>
      <w:r w:rsidRPr="00C45682">
        <w:rPr>
          <w:rFonts w:ascii="Times New Roman" w:hAnsi="Times New Roman" w:cs="Times New Roman"/>
        </w:rPr>
        <w:t xml:space="preserve"> 8 </w:t>
      </w:r>
      <w:proofErr w:type="spellStart"/>
      <w:r w:rsidRPr="00C45682">
        <w:rPr>
          <w:rFonts w:ascii="Times New Roman" w:hAnsi="Times New Roman" w:cs="Times New Roman"/>
        </w:rPr>
        <w:t>уписати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колико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износи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укупна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цена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са</w:t>
      </w:r>
      <w:proofErr w:type="spellEnd"/>
      <w:r w:rsidRPr="00C45682">
        <w:rPr>
          <w:rFonts w:ascii="Times New Roman" w:hAnsi="Times New Roman" w:cs="Times New Roman"/>
        </w:rPr>
        <w:t xml:space="preserve"> ПДВ-</w:t>
      </w:r>
      <w:proofErr w:type="spellStart"/>
      <w:r w:rsidRPr="00C45682">
        <w:rPr>
          <w:rFonts w:ascii="Times New Roman" w:hAnsi="Times New Roman" w:cs="Times New Roman"/>
        </w:rPr>
        <w:t>ом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за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сваки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тражени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предмет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јавне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набавке</w:t>
      </w:r>
      <w:proofErr w:type="spellEnd"/>
      <w:r w:rsidRPr="00C45682">
        <w:rPr>
          <w:rFonts w:ascii="Times New Roman" w:hAnsi="Times New Roman" w:cs="Times New Roman"/>
        </w:rPr>
        <w:t xml:space="preserve"> и </w:t>
      </w:r>
      <w:proofErr w:type="spellStart"/>
      <w:r w:rsidRPr="00C45682">
        <w:rPr>
          <w:rFonts w:ascii="Times New Roman" w:hAnsi="Times New Roman" w:cs="Times New Roman"/>
        </w:rPr>
        <w:t>то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тако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што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ће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помножити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јединичну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цену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са</w:t>
      </w:r>
      <w:proofErr w:type="spellEnd"/>
      <w:r w:rsidRPr="00C45682">
        <w:rPr>
          <w:rFonts w:ascii="Times New Roman" w:hAnsi="Times New Roman" w:cs="Times New Roman"/>
        </w:rPr>
        <w:t xml:space="preserve"> ПДВ-</w:t>
      </w:r>
      <w:proofErr w:type="spellStart"/>
      <w:r w:rsidRPr="00C45682">
        <w:rPr>
          <w:rFonts w:ascii="Times New Roman" w:hAnsi="Times New Roman" w:cs="Times New Roman"/>
        </w:rPr>
        <w:t>ом</w:t>
      </w:r>
      <w:proofErr w:type="spellEnd"/>
      <w:r w:rsidRPr="00C45682">
        <w:rPr>
          <w:rFonts w:ascii="Times New Roman" w:hAnsi="Times New Roman" w:cs="Times New Roman"/>
        </w:rPr>
        <w:t xml:space="preserve"> (</w:t>
      </w:r>
      <w:proofErr w:type="spellStart"/>
      <w:r w:rsidRPr="00C45682">
        <w:rPr>
          <w:rFonts w:ascii="Times New Roman" w:hAnsi="Times New Roman" w:cs="Times New Roman"/>
        </w:rPr>
        <w:t>колона</w:t>
      </w:r>
      <w:proofErr w:type="spellEnd"/>
      <w:r w:rsidRPr="00C45682">
        <w:rPr>
          <w:rFonts w:ascii="Times New Roman" w:hAnsi="Times New Roman" w:cs="Times New Roman"/>
        </w:rPr>
        <w:t xml:space="preserve"> 6) </w:t>
      </w:r>
      <w:proofErr w:type="spellStart"/>
      <w:r w:rsidRPr="00C45682">
        <w:rPr>
          <w:rFonts w:ascii="Times New Roman" w:hAnsi="Times New Roman" w:cs="Times New Roman"/>
        </w:rPr>
        <w:t>са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траженим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r w:rsidRPr="00C45682">
        <w:rPr>
          <w:rFonts w:ascii="Times New Roman" w:hAnsi="Times New Roman" w:cs="Times New Roman"/>
        </w:rPr>
        <w:t>оквирним</w:t>
      </w:r>
      <w:proofErr w:type="spellEnd"/>
      <w:r w:rsidRPr="00C456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5682">
        <w:rPr>
          <w:rFonts w:ascii="Times New Roman" w:hAnsi="Times New Roman" w:cs="Times New Roman"/>
        </w:rPr>
        <w:t>количинама</w:t>
      </w:r>
      <w:proofErr w:type="spellEnd"/>
      <w:r w:rsidRPr="00C45682">
        <w:rPr>
          <w:rFonts w:ascii="Times New Roman" w:hAnsi="Times New Roman" w:cs="Times New Roman"/>
        </w:rPr>
        <w:t xml:space="preserve">( </w:t>
      </w:r>
      <w:proofErr w:type="spellStart"/>
      <w:r w:rsidRPr="00C45682">
        <w:rPr>
          <w:rFonts w:ascii="Times New Roman" w:hAnsi="Times New Roman" w:cs="Times New Roman"/>
        </w:rPr>
        <w:t>колона</w:t>
      </w:r>
      <w:proofErr w:type="spellEnd"/>
      <w:proofErr w:type="gramEnd"/>
      <w:r w:rsidRPr="00C45682">
        <w:rPr>
          <w:rFonts w:ascii="Times New Roman" w:hAnsi="Times New Roman" w:cs="Times New Roman"/>
        </w:rPr>
        <w:t xml:space="preserve"> 4); </w:t>
      </w:r>
    </w:p>
    <w:p w14:paraId="00A6B604" w14:textId="0FC5F212" w:rsidR="00C45682" w:rsidRPr="00E65916" w:rsidRDefault="00C45682" w:rsidP="00F67C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65916">
        <w:rPr>
          <w:rFonts w:ascii="Times New Roman" w:hAnsi="Times New Roman" w:cs="Times New Roman"/>
        </w:rPr>
        <w:t>На</w:t>
      </w:r>
      <w:proofErr w:type="spellEnd"/>
      <w:r w:rsidRPr="00E65916">
        <w:rPr>
          <w:rFonts w:ascii="Times New Roman" w:hAnsi="Times New Roman" w:cs="Times New Roman"/>
        </w:rPr>
        <w:t xml:space="preserve"> </w:t>
      </w:r>
      <w:proofErr w:type="spellStart"/>
      <w:r w:rsidRPr="00E65916">
        <w:rPr>
          <w:rFonts w:ascii="Times New Roman" w:hAnsi="Times New Roman" w:cs="Times New Roman"/>
        </w:rPr>
        <w:t>крају</w:t>
      </w:r>
      <w:proofErr w:type="spellEnd"/>
      <w:r w:rsidRPr="00E65916">
        <w:rPr>
          <w:rFonts w:ascii="Times New Roman" w:hAnsi="Times New Roman" w:cs="Times New Roman"/>
        </w:rPr>
        <w:t xml:space="preserve"> </w:t>
      </w:r>
      <w:proofErr w:type="spellStart"/>
      <w:r w:rsidRPr="00E65916">
        <w:rPr>
          <w:rFonts w:ascii="Times New Roman" w:hAnsi="Times New Roman" w:cs="Times New Roman"/>
        </w:rPr>
        <w:t>уписати</w:t>
      </w:r>
      <w:proofErr w:type="spellEnd"/>
      <w:r w:rsidRPr="00E65916">
        <w:rPr>
          <w:rFonts w:ascii="Times New Roman" w:hAnsi="Times New Roman" w:cs="Times New Roman"/>
        </w:rPr>
        <w:t xml:space="preserve"> </w:t>
      </w:r>
      <w:proofErr w:type="spellStart"/>
      <w:r w:rsidRPr="00E65916">
        <w:rPr>
          <w:rFonts w:ascii="Times New Roman" w:hAnsi="Times New Roman" w:cs="Times New Roman"/>
        </w:rPr>
        <w:t>укупну</w:t>
      </w:r>
      <w:proofErr w:type="spellEnd"/>
      <w:r w:rsidRPr="00E65916">
        <w:rPr>
          <w:rFonts w:ascii="Times New Roman" w:hAnsi="Times New Roman" w:cs="Times New Roman"/>
        </w:rPr>
        <w:t xml:space="preserve"> </w:t>
      </w:r>
      <w:proofErr w:type="spellStart"/>
      <w:r w:rsidRPr="00E65916">
        <w:rPr>
          <w:rFonts w:ascii="Times New Roman" w:hAnsi="Times New Roman" w:cs="Times New Roman"/>
        </w:rPr>
        <w:t>цену</w:t>
      </w:r>
      <w:proofErr w:type="spellEnd"/>
      <w:r w:rsidRPr="00E65916">
        <w:rPr>
          <w:rFonts w:ascii="Times New Roman" w:hAnsi="Times New Roman" w:cs="Times New Roman"/>
        </w:rPr>
        <w:t xml:space="preserve"> </w:t>
      </w:r>
      <w:proofErr w:type="spellStart"/>
      <w:r w:rsidRPr="00E65916">
        <w:rPr>
          <w:rFonts w:ascii="Times New Roman" w:hAnsi="Times New Roman" w:cs="Times New Roman"/>
        </w:rPr>
        <w:t>предмета</w:t>
      </w:r>
      <w:proofErr w:type="spellEnd"/>
      <w:r w:rsidRPr="00E65916">
        <w:rPr>
          <w:rFonts w:ascii="Times New Roman" w:hAnsi="Times New Roman" w:cs="Times New Roman"/>
        </w:rPr>
        <w:t xml:space="preserve"> </w:t>
      </w:r>
      <w:proofErr w:type="spellStart"/>
      <w:r w:rsidRPr="00E65916">
        <w:rPr>
          <w:rFonts w:ascii="Times New Roman" w:hAnsi="Times New Roman" w:cs="Times New Roman"/>
        </w:rPr>
        <w:t>набавке</w:t>
      </w:r>
      <w:proofErr w:type="spellEnd"/>
      <w:r w:rsidRPr="00E65916">
        <w:rPr>
          <w:rFonts w:ascii="Times New Roman" w:hAnsi="Times New Roman" w:cs="Times New Roman"/>
        </w:rPr>
        <w:t xml:space="preserve"> </w:t>
      </w:r>
      <w:proofErr w:type="spellStart"/>
      <w:r w:rsidRPr="00E65916">
        <w:rPr>
          <w:rFonts w:ascii="Times New Roman" w:hAnsi="Times New Roman" w:cs="Times New Roman"/>
        </w:rPr>
        <w:t>без</w:t>
      </w:r>
      <w:proofErr w:type="spellEnd"/>
      <w:r w:rsidRPr="00E65916">
        <w:rPr>
          <w:rFonts w:ascii="Times New Roman" w:hAnsi="Times New Roman" w:cs="Times New Roman"/>
        </w:rPr>
        <w:t xml:space="preserve"> и </w:t>
      </w:r>
      <w:proofErr w:type="spellStart"/>
      <w:r w:rsidRPr="00E65916">
        <w:rPr>
          <w:rFonts w:ascii="Times New Roman" w:hAnsi="Times New Roman" w:cs="Times New Roman"/>
        </w:rPr>
        <w:t>са</w:t>
      </w:r>
      <w:proofErr w:type="spellEnd"/>
      <w:r w:rsidRPr="00E65916">
        <w:rPr>
          <w:rFonts w:ascii="Times New Roman" w:hAnsi="Times New Roman" w:cs="Times New Roman"/>
        </w:rPr>
        <w:t xml:space="preserve"> ПДВ-</w:t>
      </w:r>
      <w:proofErr w:type="spellStart"/>
      <w:r w:rsidRPr="00E65916">
        <w:rPr>
          <w:rFonts w:ascii="Times New Roman" w:hAnsi="Times New Roman" w:cs="Times New Roman"/>
        </w:rPr>
        <w:t>ом</w:t>
      </w:r>
      <w:proofErr w:type="spellEnd"/>
      <w:r w:rsidRPr="00E65916">
        <w:rPr>
          <w:rFonts w:ascii="Times New Roman" w:hAnsi="Times New Roman" w:cs="Times New Roman"/>
        </w:rPr>
        <w:t xml:space="preserve">, </w:t>
      </w:r>
      <w:proofErr w:type="spellStart"/>
      <w:r w:rsidRPr="00E65916">
        <w:rPr>
          <w:rFonts w:ascii="Times New Roman" w:hAnsi="Times New Roman" w:cs="Times New Roman"/>
        </w:rPr>
        <w:t>као</w:t>
      </w:r>
      <w:proofErr w:type="spellEnd"/>
      <w:r w:rsidRPr="00E65916">
        <w:rPr>
          <w:rFonts w:ascii="Times New Roman" w:hAnsi="Times New Roman" w:cs="Times New Roman"/>
        </w:rPr>
        <w:t xml:space="preserve"> и ПДВ.</w:t>
      </w:r>
    </w:p>
    <w:sectPr w:rsidR="00C45682" w:rsidRPr="00E65916" w:rsidSect="00E65916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FFD"/>
    <w:multiLevelType w:val="hybridMultilevel"/>
    <w:tmpl w:val="82E2B4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6661"/>
    <w:multiLevelType w:val="hybridMultilevel"/>
    <w:tmpl w:val="A52655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82"/>
    <w:rsid w:val="000774E4"/>
    <w:rsid w:val="00564811"/>
    <w:rsid w:val="009E5CC4"/>
    <w:rsid w:val="00B466B8"/>
    <w:rsid w:val="00C45682"/>
    <w:rsid w:val="00E3195C"/>
    <w:rsid w:val="00E65916"/>
    <w:rsid w:val="00E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0A70"/>
  <w15:chartTrackingRefBased/>
  <w15:docId w15:val="{FEBCCEF9-626B-48BC-A1BD-8D13B029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68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 hemax doo</dc:creator>
  <cp:keywords/>
  <dc:description/>
  <cp:lastModifiedBy>Dejan Badnjarevic</cp:lastModifiedBy>
  <cp:revision>6</cp:revision>
  <dcterms:created xsi:type="dcterms:W3CDTF">2025-03-13T09:02:00Z</dcterms:created>
  <dcterms:modified xsi:type="dcterms:W3CDTF">2025-03-25T10:24:00Z</dcterms:modified>
</cp:coreProperties>
</file>